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F2C" w:rsidRPr="00511BF7" w:rsidRDefault="00EF6F2C" w:rsidP="00EF6F2C">
      <w:pPr>
        <w:jc w:val="center"/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Всероссийская олимпиада школьников по экономике</w:t>
      </w:r>
    </w:p>
    <w:p w:rsidR="00EF6F2C" w:rsidRPr="00511BF7" w:rsidRDefault="00EF6F2C" w:rsidP="00EF6F2C">
      <w:pPr>
        <w:jc w:val="center"/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2021-2022 учебный год</w:t>
      </w:r>
    </w:p>
    <w:p w:rsidR="00EF6F2C" w:rsidRPr="00511BF7" w:rsidRDefault="00EF6F2C" w:rsidP="00EF6F2C">
      <w:pPr>
        <w:jc w:val="center"/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Школьный этап</w:t>
      </w:r>
    </w:p>
    <w:p w:rsidR="00EF6F2C" w:rsidRDefault="00EF6F2C" w:rsidP="00EF6F2C">
      <w:pPr>
        <w:jc w:val="center"/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5-7 класс</w:t>
      </w:r>
    </w:p>
    <w:p w:rsidR="00EF6F2C" w:rsidRPr="005132DA" w:rsidRDefault="00EF6F2C" w:rsidP="00EF6F2C">
      <w:pPr>
        <w:spacing w:line="240" w:lineRule="auto"/>
        <w:rPr>
          <w:rFonts w:ascii="PT Astra Serif" w:hAnsi="PT Astra Serif" w:cs="Times New Roman"/>
          <w:sz w:val="24"/>
          <w:szCs w:val="24"/>
        </w:rPr>
      </w:pPr>
      <w:r w:rsidRPr="005132DA">
        <w:rPr>
          <w:rFonts w:ascii="PT Astra Serif" w:hAnsi="PT Astra Serif" w:cs="Times New Roman"/>
          <w:sz w:val="24"/>
          <w:szCs w:val="24"/>
        </w:rPr>
        <w:t xml:space="preserve">Время выполнения заданий </w:t>
      </w:r>
      <w:r>
        <w:rPr>
          <w:rFonts w:ascii="PT Astra Serif" w:hAnsi="PT Astra Serif" w:cs="Times New Roman"/>
          <w:b/>
          <w:sz w:val="24"/>
          <w:szCs w:val="24"/>
        </w:rPr>
        <w:t xml:space="preserve">- </w:t>
      </w:r>
      <w:r>
        <w:rPr>
          <w:rFonts w:ascii="PT Astra Serif" w:hAnsi="PT Astra Serif" w:cs="Times New Roman"/>
          <w:b/>
          <w:sz w:val="24"/>
          <w:szCs w:val="24"/>
          <w:lang w:val="ru-RU"/>
        </w:rPr>
        <w:t>90</w:t>
      </w:r>
      <w:r>
        <w:rPr>
          <w:rFonts w:ascii="PT Astra Serif" w:hAnsi="PT Astra Serif" w:cs="Times New Roman"/>
          <w:b/>
          <w:sz w:val="24"/>
          <w:szCs w:val="24"/>
        </w:rPr>
        <w:t xml:space="preserve"> минут</w:t>
      </w:r>
    </w:p>
    <w:p w:rsidR="00EF6F2C" w:rsidRPr="00C51ED7" w:rsidRDefault="00EF6F2C" w:rsidP="00EF6F2C">
      <w:pPr>
        <w:spacing w:line="240" w:lineRule="auto"/>
        <w:rPr>
          <w:rFonts w:ascii="PT Astra Serif" w:hAnsi="PT Astra Serif" w:cs="Times New Roman"/>
          <w:b/>
          <w:sz w:val="24"/>
          <w:szCs w:val="24"/>
          <w:lang w:val="ru-RU"/>
        </w:rPr>
      </w:pPr>
      <w:r w:rsidRPr="005132DA">
        <w:rPr>
          <w:rFonts w:ascii="PT Astra Serif" w:hAnsi="PT Astra Serif" w:cs="Times New Roman"/>
          <w:sz w:val="24"/>
          <w:szCs w:val="24"/>
        </w:rPr>
        <w:t>Максимальн</w:t>
      </w:r>
      <w:r>
        <w:rPr>
          <w:rFonts w:ascii="PT Astra Serif" w:hAnsi="PT Astra Serif" w:cs="Times New Roman"/>
          <w:sz w:val="24"/>
          <w:szCs w:val="24"/>
        </w:rPr>
        <w:t>ое</w:t>
      </w:r>
      <w:r w:rsidRPr="005132DA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>количество баллов</w:t>
      </w:r>
      <w:r w:rsidRPr="005132DA">
        <w:rPr>
          <w:rFonts w:ascii="PT Astra Serif" w:hAnsi="PT Astra Serif" w:cs="Times New Roman"/>
          <w:sz w:val="24"/>
          <w:szCs w:val="24"/>
        </w:rPr>
        <w:t xml:space="preserve"> – </w:t>
      </w:r>
      <w:r w:rsidR="00C51ED7">
        <w:rPr>
          <w:rFonts w:ascii="PT Astra Serif" w:hAnsi="PT Astra Serif" w:cs="Times New Roman"/>
          <w:sz w:val="24"/>
          <w:szCs w:val="24"/>
          <w:lang w:val="ru-RU"/>
        </w:rPr>
        <w:t>36</w:t>
      </w:r>
    </w:p>
    <w:p w:rsidR="00EF6F2C" w:rsidRPr="00511BF7" w:rsidRDefault="00EF6F2C" w:rsidP="00EF6F2C">
      <w:pPr>
        <w:jc w:val="center"/>
        <w:rPr>
          <w:rFonts w:ascii="PT Astra Serif" w:hAnsi="PT Astra Serif"/>
          <w:b/>
          <w:sz w:val="24"/>
          <w:szCs w:val="24"/>
        </w:rPr>
      </w:pPr>
    </w:p>
    <w:p w:rsidR="00867D5E" w:rsidRPr="00096F97" w:rsidRDefault="00D177FA" w:rsidP="00867D5E">
      <w:pPr>
        <w:jc w:val="center"/>
        <w:rPr>
          <w:rFonts w:ascii="PT Astra Serif" w:hAnsi="PT Astra Serif"/>
          <w:sz w:val="24"/>
          <w:szCs w:val="24"/>
          <w:lang w:val="ru-RU"/>
        </w:rPr>
      </w:pPr>
      <w:r>
        <w:rPr>
          <w:rFonts w:ascii="PT Astra Serif" w:hAnsi="PT Astra Serif"/>
          <w:b/>
          <w:sz w:val="24"/>
          <w:szCs w:val="24"/>
          <w:lang w:val="ru-RU"/>
        </w:rPr>
        <w:t xml:space="preserve">Часть </w:t>
      </w:r>
      <w:r>
        <w:rPr>
          <w:rFonts w:ascii="PT Astra Serif" w:hAnsi="PT Astra Serif"/>
          <w:b/>
          <w:sz w:val="24"/>
          <w:szCs w:val="24"/>
          <w:lang w:val="en-US"/>
        </w:rPr>
        <w:t>I</w:t>
      </w:r>
      <w:r w:rsidRPr="00D177FA">
        <w:rPr>
          <w:rFonts w:ascii="PT Astra Serif" w:hAnsi="PT Astra Serif"/>
          <w:b/>
          <w:sz w:val="24"/>
          <w:szCs w:val="24"/>
          <w:lang w:val="ru-RU"/>
        </w:rPr>
        <w:t xml:space="preserve">. </w:t>
      </w:r>
      <w:r w:rsidR="00EF6F2C" w:rsidRPr="00633DFF">
        <w:rPr>
          <w:rFonts w:ascii="PT Astra Serif" w:hAnsi="PT Astra Serif"/>
          <w:b/>
          <w:sz w:val="24"/>
          <w:szCs w:val="24"/>
        </w:rPr>
        <w:t>Тесты</w:t>
      </w:r>
      <w:r w:rsidR="00867D5E" w:rsidRPr="00867D5E">
        <w:rPr>
          <w:rFonts w:ascii="PT Astra Serif" w:hAnsi="PT Astra Serif"/>
          <w:sz w:val="24"/>
          <w:szCs w:val="24"/>
          <w:lang w:val="ru-RU"/>
        </w:rPr>
        <w:t xml:space="preserve"> </w:t>
      </w:r>
      <w:r w:rsidR="00867D5E">
        <w:rPr>
          <w:rFonts w:ascii="PT Astra Serif" w:hAnsi="PT Astra Serif"/>
          <w:sz w:val="24"/>
          <w:szCs w:val="24"/>
          <w:lang w:val="ru-RU"/>
        </w:rPr>
        <w:t xml:space="preserve">(выберите правильный ответ в каждом задании и </w:t>
      </w:r>
      <w:r w:rsidR="00867D5E" w:rsidRPr="00096F97">
        <w:rPr>
          <w:rFonts w:ascii="PT Astra Serif" w:hAnsi="PT Astra Serif"/>
          <w:sz w:val="24"/>
          <w:szCs w:val="24"/>
          <w:lang w:val="ru-RU"/>
        </w:rPr>
        <w:t>впишите в таблицу</w:t>
      </w:r>
      <w:r w:rsidR="00867D5E">
        <w:rPr>
          <w:rFonts w:ascii="PT Astra Serif" w:hAnsi="PT Astra Serif"/>
          <w:sz w:val="24"/>
          <w:szCs w:val="24"/>
          <w:lang w:val="ru-RU"/>
        </w:rPr>
        <w:t>)</w:t>
      </w:r>
    </w:p>
    <w:p w:rsidR="00D177FA" w:rsidRPr="00743E56" w:rsidRDefault="00D177FA" w:rsidP="00867D5E">
      <w:pPr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EF6F2C" w:rsidRPr="00511BF7" w:rsidRDefault="00EF6F2C" w:rsidP="00EF6F2C">
      <w:pPr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 xml:space="preserve">1. Семья может получать следующие виды доходов: 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511BF7">
        <w:rPr>
          <w:rFonts w:ascii="PT Astra Serif" w:hAnsi="PT Astra Serif"/>
          <w:sz w:val="24"/>
          <w:szCs w:val="24"/>
        </w:rPr>
        <w:t>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зарплата, пенсия, налоги;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стипендия, коммунальные платежи, премия;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В. арендная плата, пособие, зарплата;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Г. премия, налог, субсидия.</w:t>
      </w:r>
    </w:p>
    <w:p w:rsidR="00EF6F2C" w:rsidRPr="00511BF7" w:rsidRDefault="00EF6F2C" w:rsidP="00EF6F2C">
      <w:pPr>
        <w:rPr>
          <w:rFonts w:ascii="PT Astra Serif" w:hAnsi="PT Astra Serif"/>
          <w:b/>
          <w:sz w:val="24"/>
          <w:szCs w:val="24"/>
        </w:rPr>
      </w:pPr>
    </w:p>
    <w:p w:rsidR="00EF6F2C" w:rsidRPr="00511BF7" w:rsidRDefault="00EF6F2C" w:rsidP="00EF6F2C">
      <w:pPr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 xml:space="preserve"> 2. Наличные деньги – это: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А. монеты, купюры и пластиковые карты; 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>Б. монеты, купюры и чеки;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В. монеты, купюры и сберкнижки; 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>Г только монеты и купюры.</w:t>
      </w:r>
    </w:p>
    <w:p w:rsidR="00EF6F2C" w:rsidRPr="00511BF7" w:rsidRDefault="00EF6F2C" w:rsidP="00EF6F2C">
      <w:pPr>
        <w:rPr>
          <w:rFonts w:ascii="PT Astra Serif" w:hAnsi="PT Astra Serif"/>
          <w:b/>
          <w:sz w:val="24"/>
          <w:szCs w:val="24"/>
        </w:rPr>
      </w:pPr>
    </w:p>
    <w:p w:rsidR="00EF6F2C" w:rsidRPr="00511BF7" w:rsidRDefault="00EF6F2C" w:rsidP="00EF6F2C">
      <w:pPr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3. Собираясь купить товар, потребитель принимает во внимание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>А. цену товара;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Б. производителя товара; 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В. цену товара других производителей; 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>Г. все перечисленное выше.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</w:p>
    <w:p w:rsidR="00EF6F2C" w:rsidRPr="00511BF7" w:rsidRDefault="00EF6F2C" w:rsidP="00EF6F2C">
      <w:pPr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4. Банки занимаются тем, что: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А. хранят деньги вкладчиков и получают за это проценты;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>Б. выдают кредиты и платят за это проценты;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>В. хранят деньги вкладчиков и платят за это проценты;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Г. нет верного ответа. 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</w:p>
    <w:p w:rsidR="00EF6F2C" w:rsidRPr="00511BF7" w:rsidRDefault="00EF6F2C" w:rsidP="00EF6F2C">
      <w:pPr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 xml:space="preserve">5. Кот </w:t>
      </w:r>
      <w:proofErr w:type="spellStart"/>
      <w:r w:rsidRPr="00511BF7">
        <w:rPr>
          <w:rFonts w:ascii="PT Astra Serif" w:hAnsi="PT Astra Serif"/>
          <w:b/>
          <w:sz w:val="24"/>
          <w:szCs w:val="24"/>
        </w:rPr>
        <w:t>Матроскин</w:t>
      </w:r>
      <w:proofErr w:type="spellEnd"/>
      <w:r w:rsidRPr="00511BF7">
        <w:rPr>
          <w:rFonts w:ascii="PT Astra Serif" w:hAnsi="PT Astra Serif"/>
          <w:b/>
          <w:sz w:val="24"/>
          <w:szCs w:val="24"/>
        </w:rPr>
        <w:t xml:space="preserve"> купил акции молоч</w:t>
      </w:r>
      <w:r>
        <w:rPr>
          <w:rFonts w:ascii="PT Astra Serif" w:hAnsi="PT Astra Serif"/>
          <w:b/>
          <w:sz w:val="24"/>
          <w:szCs w:val="24"/>
        </w:rPr>
        <w:t xml:space="preserve">ного завода, который покупал у </w:t>
      </w:r>
      <w:r>
        <w:rPr>
          <w:rFonts w:ascii="PT Astra Serif" w:hAnsi="PT Astra Serif"/>
          <w:b/>
          <w:sz w:val="24"/>
          <w:szCs w:val="24"/>
          <w:lang w:val="ru-RU"/>
        </w:rPr>
        <w:t>К</w:t>
      </w:r>
      <w:proofErr w:type="spellStart"/>
      <w:r w:rsidRPr="00511BF7">
        <w:rPr>
          <w:rFonts w:ascii="PT Astra Serif" w:hAnsi="PT Astra Serif"/>
          <w:b/>
          <w:sz w:val="24"/>
          <w:szCs w:val="24"/>
        </w:rPr>
        <w:t>ота</w:t>
      </w:r>
      <w:proofErr w:type="spellEnd"/>
      <w:r w:rsidRPr="00511BF7">
        <w:rPr>
          <w:rFonts w:ascii="PT Astra Serif" w:hAnsi="PT Astra Serif"/>
          <w:b/>
          <w:sz w:val="24"/>
          <w:szCs w:val="24"/>
        </w:rPr>
        <w:t xml:space="preserve"> молоко. Теперь по отношению к молочному заводу он является: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инвестором;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меценатом;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В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спонсором; 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511BF7">
        <w:rPr>
          <w:rFonts w:ascii="PT Astra Serif" w:hAnsi="PT Astra Serif"/>
          <w:sz w:val="24"/>
          <w:szCs w:val="24"/>
        </w:rPr>
        <w:t>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заказчиком.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6. Если дорожает пшеничная мука, то это приводит (выберите неправильный ответ)</w:t>
      </w:r>
      <w:r w:rsidRPr="00511BF7">
        <w:rPr>
          <w:rFonts w:ascii="PT Astra Serif" w:hAnsi="PT Astra Serif"/>
          <w:sz w:val="24"/>
          <w:szCs w:val="24"/>
        </w:rPr>
        <w:t>: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к уменьшению потребления сдобных булочек;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к уменьшению производства пшеницы;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В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к увеличению стоимости булки;</w:t>
      </w:r>
    </w:p>
    <w:p w:rsidR="00EF6F2C" w:rsidRPr="002F099F" w:rsidRDefault="00EF6F2C" w:rsidP="00EF6F2C">
      <w:pPr>
        <w:rPr>
          <w:rFonts w:ascii="PT Astra Serif" w:hAnsi="PT Astra Serif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511BF7">
        <w:rPr>
          <w:rFonts w:ascii="PT Astra Serif" w:hAnsi="PT Astra Serif"/>
          <w:sz w:val="24"/>
          <w:szCs w:val="24"/>
        </w:rPr>
        <w:t>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к уменьшению числа потребителей пирожных</w:t>
      </w:r>
      <w:r>
        <w:rPr>
          <w:rFonts w:ascii="PT Astra Serif" w:hAnsi="PT Astra Serif"/>
          <w:sz w:val="24"/>
          <w:szCs w:val="24"/>
          <w:lang w:val="ru-RU"/>
        </w:rPr>
        <w:t>.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</w:t>
      </w:r>
    </w:p>
    <w:p w:rsidR="00EF6F2C" w:rsidRDefault="00EF6F2C" w:rsidP="00EF6F2C">
      <w:pPr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lastRenderedPageBreak/>
        <w:t xml:space="preserve"> 7. Разность между произведением цены и количества проданной продукции и расходами на ее производство называется:</w:t>
      </w:r>
    </w:p>
    <w:p w:rsidR="00EF6F2C" w:rsidRPr="002F099F" w:rsidRDefault="00EF6F2C" w:rsidP="00EF6F2C">
      <w:pPr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sz w:val="24"/>
          <w:szCs w:val="24"/>
        </w:rPr>
        <w:t xml:space="preserve"> А. прибыль; 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511BF7">
        <w:rPr>
          <w:rFonts w:ascii="PT Astra Serif" w:hAnsi="PT Astra Serif"/>
          <w:sz w:val="24"/>
          <w:szCs w:val="24"/>
        </w:rPr>
        <w:t xml:space="preserve">Б. выручка; 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511BF7">
        <w:rPr>
          <w:rFonts w:ascii="PT Astra Serif" w:hAnsi="PT Astra Serif"/>
          <w:sz w:val="24"/>
          <w:szCs w:val="24"/>
        </w:rPr>
        <w:t xml:space="preserve">В. дефицит; </w:t>
      </w:r>
    </w:p>
    <w:p w:rsidR="00EF6F2C" w:rsidRDefault="00EF6F2C" w:rsidP="00EF6F2C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511BF7">
        <w:rPr>
          <w:rFonts w:ascii="PT Astra Serif" w:hAnsi="PT Astra Serif"/>
          <w:sz w:val="24"/>
          <w:szCs w:val="24"/>
        </w:rPr>
        <w:t>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511BF7">
        <w:rPr>
          <w:rFonts w:ascii="PT Astra Serif" w:hAnsi="PT Astra Serif"/>
          <w:sz w:val="24"/>
          <w:szCs w:val="24"/>
        </w:rPr>
        <w:t xml:space="preserve"> профицит. </w:t>
      </w:r>
    </w:p>
    <w:p w:rsidR="00096F97" w:rsidRPr="00096F97" w:rsidRDefault="00096F97" w:rsidP="00EF6F2C">
      <w:pPr>
        <w:rPr>
          <w:rFonts w:ascii="PT Astra Serif" w:hAnsi="PT Astra Serif"/>
          <w:b/>
          <w:sz w:val="24"/>
          <w:szCs w:val="24"/>
          <w:lang w:val="ru-RU"/>
        </w:rPr>
      </w:pPr>
      <w:r w:rsidRPr="00096F97">
        <w:rPr>
          <w:rFonts w:ascii="PT Astra Serif" w:hAnsi="PT Astra Serif"/>
          <w:b/>
          <w:sz w:val="24"/>
          <w:szCs w:val="24"/>
          <w:lang w:val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096F97" w:rsidTr="00096F97">
        <w:tc>
          <w:tcPr>
            <w:tcW w:w="1335" w:type="dxa"/>
          </w:tcPr>
          <w:p w:rsidR="00096F97" w:rsidRPr="00096F97" w:rsidRDefault="00096F97" w:rsidP="00096F9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1</w:t>
            </w:r>
          </w:p>
        </w:tc>
        <w:tc>
          <w:tcPr>
            <w:tcW w:w="1335" w:type="dxa"/>
          </w:tcPr>
          <w:p w:rsidR="00096F97" w:rsidRPr="00096F97" w:rsidRDefault="00096F97" w:rsidP="00096F9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2</w:t>
            </w:r>
          </w:p>
        </w:tc>
        <w:tc>
          <w:tcPr>
            <w:tcW w:w="1335" w:type="dxa"/>
          </w:tcPr>
          <w:p w:rsidR="00096F97" w:rsidRPr="00096F97" w:rsidRDefault="00096F97" w:rsidP="00096F9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3</w:t>
            </w:r>
          </w:p>
        </w:tc>
        <w:tc>
          <w:tcPr>
            <w:tcW w:w="1335" w:type="dxa"/>
          </w:tcPr>
          <w:p w:rsidR="00096F97" w:rsidRPr="00096F97" w:rsidRDefault="00096F97" w:rsidP="00096F9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4</w:t>
            </w:r>
          </w:p>
        </w:tc>
        <w:tc>
          <w:tcPr>
            <w:tcW w:w="1335" w:type="dxa"/>
          </w:tcPr>
          <w:p w:rsidR="00096F97" w:rsidRPr="00096F97" w:rsidRDefault="00096F97" w:rsidP="00096F9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5</w:t>
            </w:r>
          </w:p>
        </w:tc>
        <w:tc>
          <w:tcPr>
            <w:tcW w:w="1335" w:type="dxa"/>
          </w:tcPr>
          <w:p w:rsidR="00096F97" w:rsidRPr="00096F97" w:rsidRDefault="00096F97" w:rsidP="00096F9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6</w:t>
            </w:r>
          </w:p>
        </w:tc>
        <w:tc>
          <w:tcPr>
            <w:tcW w:w="1335" w:type="dxa"/>
          </w:tcPr>
          <w:p w:rsidR="00096F97" w:rsidRPr="00096F97" w:rsidRDefault="00096F97" w:rsidP="00096F9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7</w:t>
            </w:r>
          </w:p>
        </w:tc>
      </w:tr>
      <w:tr w:rsidR="00096F97" w:rsidTr="00096F97">
        <w:tc>
          <w:tcPr>
            <w:tcW w:w="1335" w:type="dxa"/>
          </w:tcPr>
          <w:p w:rsidR="00096F97" w:rsidRDefault="00096F97" w:rsidP="00EF6F2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096F97" w:rsidRDefault="00096F97" w:rsidP="00EF6F2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096F97" w:rsidRDefault="00096F97" w:rsidP="00EF6F2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096F97" w:rsidRDefault="00096F97" w:rsidP="00EF6F2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096F97" w:rsidRDefault="00096F97" w:rsidP="00EF6F2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096F97" w:rsidRDefault="00096F97" w:rsidP="00EF6F2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096F97" w:rsidRDefault="00096F97" w:rsidP="00EF6F2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867D5E" w:rsidRDefault="00867D5E" w:rsidP="00867D5E">
      <w:pPr>
        <w:rPr>
          <w:rFonts w:ascii="PT Astra Serif" w:hAnsi="PT Astra Serif"/>
          <w:b/>
          <w:sz w:val="24"/>
          <w:szCs w:val="24"/>
          <w:lang w:val="ru-RU"/>
        </w:rPr>
      </w:pPr>
    </w:p>
    <w:p w:rsidR="00867D5E" w:rsidRDefault="00867D5E" w:rsidP="00867D5E">
      <w:pPr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  <w:lang w:val="ru-RU"/>
        </w:rPr>
        <w:t>Каждый</w:t>
      </w:r>
      <w:r>
        <w:rPr>
          <w:rFonts w:ascii="PT Astra Serif" w:hAnsi="PT Astra Serif"/>
          <w:b/>
          <w:sz w:val="24"/>
          <w:szCs w:val="24"/>
        </w:rPr>
        <w:t xml:space="preserve"> правильный ответ</w:t>
      </w:r>
      <w:r w:rsidRPr="00743E56">
        <w:rPr>
          <w:rFonts w:ascii="PT Astra Serif" w:hAnsi="PT Astra Serif"/>
          <w:b/>
          <w:sz w:val="24"/>
          <w:szCs w:val="24"/>
        </w:rPr>
        <w:t xml:space="preserve"> - 2 балла</w:t>
      </w:r>
    </w:p>
    <w:p w:rsidR="00EF6F2C" w:rsidRPr="00511BF7" w:rsidRDefault="00EF6F2C" w:rsidP="00EF6F2C">
      <w:pPr>
        <w:rPr>
          <w:rFonts w:ascii="PT Astra Serif" w:hAnsi="PT Astra Serif"/>
          <w:sz w:val="24"/>
          <w:szCs w:val="24"/>
        </w:rPr>
      </w:pPr>
    </w:p>
    <w:p w:rsidR="00EF6F2C" w:rsidRPr="00511BF7" w:rsidRDefault="00087020" w:rsidP="00087020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  <w:lang w:val="ru-RU"/>
        </w:rPr>
        <w:t xml:space="preserve">Часть </w:t>
      </w:r>
      <w:r>
        <w:rPr>
          <w:rFonts w:ascii="PT Astra Serif" w:hAnsi="PT Astra Serif"/>
          <w:b/>
          <w:sz w:val="24"/>
          <w:szCs w:val="24"/>
          <w:lang w:val="en-US"/>
        </w:rPr>
        <w:t>II</w:t>
      </w:r>
      <w:r w:rsidRPr="00087020">
        <w:rPr>
          <w:rFonts w:ascii="PT Astra Serif" w:hAnsi="PT Astra Serif"/>
          <w:b/>
          <w:sz w:val="24"/>
          <w:szCs w:val="24"/>
          <w:lang w:val="ru-RU"/>
        </w:rPr>
        <w:t xml:space="preserve">. </w:t>
      </w:r>
      <w:r w:rsidR="00EF6F2C" w:rsidRPr="00511BF7">
        <w:rPr>
          <w:rFonts w:ascii="PT Astra Serif" w:hAnsi="PT Astra Serif"/>
          <w:b/>
          <w:sz w:val="24"/>
          <w:szCs w:val="24"/>
        </w:rPr>
        <w:t>Задачи</w:t>
      </w:r>
      <w:r>
        <w:rPr>
          <w:rFonts w:ascii="PT Astra Serif" w:hAnsi="PT Astra Serif"/>
          <w:b/>
          <w:sz w:val="24"/>
          <w:szCs w:val="24"/>
        </w:rPr>
        <w:t xml:space="preserve"> (ответы без решений, 5 баллов)</w:t>
      </w:r>
    </w:p>
    <w:p w:rsidR="00EF6F2C" w:rsidRPr="00633DFF" w:rsidRDefault="00EF6F2C" w:rsidP="00EF6F2C">
      <w:pPr>
        <w:spacing w:line="240" w:lineRule="auto"/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 xml:space="preserve">8. </w:t>
      </w:r>
      <w:r w:rsidRPr="00633DFF">
        <w:rPr>
          <w:rFonts w:ascii="PT Astra Serif" w:hAnsi="PT Astra Serif"/>
          <w:sz w:val="24"/>
          <w:szCs w:val="24"/>
        </w:rPr>
        <w:t xml:space="preserve">За кроссовки мама заплатила 2/9 от имеющихся у нее денег. Скидка на кроссовки была 15%. Сколько стоили кроссовки до скидки, если у мамы на карточке было 15300 рублей? </w:t>
      </w:r>
    </w:p>
    <w:p w:rsidR="0079467B" w:rsidRDefault="0079467B" w:rsidP="00EF6F2C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</w:p>
    <w:p w:rsidR="00EF6F2C" w:rsidRPr="0079467B" w:rsidRDefault="0079467B" w:rsidP="00EF6F2C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 w:rsidR="00EB46AC"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79467B" w:rsidRDefault="0079467B" w:rsidP="00EF6F2C">
      <w:pPr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EF6F2C" w:rsidRPr="000773EE" w:rsidRDefault="00EF6F2C" w:rsidP="00EF6F2C">
      <w:pPr>
        <w:spacing w:line="240" w:lineRule="auto"/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9.</w:t>
      </w:r>
      <w:r>
        <w:rPr>
          <w:rFonts w:ascii="PT Astra Serif" w:hAnsi="PT Astra Serif"/>
          <w:b/>
          <w:sz w:val="24"/>
          <w:szCs w:val="24"/>
          <w:lang w:val="ru-RU"/>
        </w:rPr>
        <w:t xml:space="preserve"> </w:t>
      </w:r>
      <w:r w:rsidRPr="000773EE">
        <w:rPr>
          <w:rFonts w:ascii="PT Astra Serif" w:hAnsi="PT Astra Serif"/>
          <w:color w:val="242F33"/>
          <w:sz w:val="24"/>
          <w:szCs w:val="24"/>
          <w:highlight w:val="white"/>
        </w:rPr>
        <w:t xml:space="preserve">Однажды пять разбойников решили честно поделить награбленные сокровища в виде </w:t>
      </w:r>
      <w:r>
        <w:rPr>
          <w:rFonts w:ascii="PT Astra Serif" w:hAnsi="PT Astra Serif"/>
          <w:color w:val="242F33"/>
          <w:sz w:val="24"/>
          <w:szCs w:val="24"/>
          <w:highlight w:val="white"/>
        </w:rPr>
        <w:t>трех сундуков.</w:t>
      </w:r>
      <w:r w:rsidRPr="000773EE">
        <w:rPr>
          <w:rFonts w:ascii="PT Astra Serif" w:hAnsi="PT Astra Serif"/>
          <w:color w:val="242F33"/>
          <w:sz w:val="24"/>
          <w:szCs w:val="24"/>
          <w:highlight w:val="white"/>
        </w:rPr>
        <w:t xml:space="preserve"> Тот, кто получил сундук выплачивает тем</w:t>
      </w:r>
      <w:r>
        <w:rPr>
          <w:rFonts w:ascii="PT Astra Serif" w:hAnsi="PT Astra Serif"/>
          <w:color w:val="242F33"/>
          <w:sz w:val="24"/>
          <w:szCs w:val="24"/>
          <w:highlight w:val="white"/>
          <w:lang w:val="ru-RU"/>
        </w:rPr>
        <w:t>,</w:t>
      </w:r>
      <w:r w:rsidRPr="000773EE">
        <w:rPr>
          <w:rFonts w:ascii="PT Astra Serif" w:hAnsi="PT Astra Serif"/>
          <w:color w:val="242F33"/>
          <w:sz w:val="24"/>
          <w:szCs w:val="24"/>
          <w:highlight w:val="white"/>
        </w:rPr>
        <w:t xml:space="preserve"> кому не достался сундук 600 злотых. Сколько стоит один сундук?</w:t>
      </w:r>
      <w:r w:rsidRPr="000773EE">
        <w:rPr>
          <w:rFonts w:ascii="PT Astra Serif" w:hAnsi="PT Astra Serif"/>
          <w:sz w:val="24"/>
          <w:szCs w:val="24"/>
        </w:rPr>
        <w:t xml:space="preserve"> </w:t>
      </w:r>
    </w:p>
    <w:p w:rsidR="00EB46AC" w:rsidRPr="0079467B" w:rsidRDefault="00EB46AC" w:rsidP="00EB46AC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EF6F2C" w:rsidRPr="00511BF7" w:rsidRDefault="00EF6F2C" w:rsidP="00EF6F2C">
      <w:pPr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EF6F2C" w:rsidRPr="000773EE" w:rsidRDefault="00EF6F2C" w:rsidP="00EF6F2C">
      <w:pPr>
        <w:shd w:val="clear" w:color="auto" w:fill="FFFFFF"/>
        <w:spacing w:line="240" w:lineRule="auto"/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 xml:space="preserve">10. </w:t>
      </w:r>
      <w:r w:rsidRPr="000773EE">
        <w:rPr>
          <w:rFonts w:ascii="PT Astra Serif" w:hAnsi="PT Astra Serif"/>
          <w:sz w:val="24"/>
          <w:szCs w:val="24"/>
        </w:rPr>
        <w:t xml:space="preserve">Сестры Маша и Даша готовятся к празднику. Им надо подписать 10 открыток и надуть 22 шарика. За какое минимальное время они смогут выполнить всю работу, если известно Маша может за один час подписать 4 открытки или надуть 12 шариков, а Даша 8 и 16 соответственно. </w:t>
      </w:r>
    </w:p>
    <w:p w:rsidR="00EB46AC" w:rsidRPr="0079467B" w:rsidRDefault="00EB46AC" w:rsidP="00EB46AC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EF6F2C" w:rsidRPr="000773EE" w:rsidRDefault="00EF6F2C" w:rsidP="00EF6F2C">
      <w:pPr>
        <w:spacing w:line="240" w:lineRule="auto"/>
        <w:rPr>
          <w:rFonts w:ascii="PT Astra Serif" w:hAnsi="PT Astra Serif"/>
          <w:sz w:val="24"/>
          <w:szCs w:val="24"/>
        </w:rPr>
      </w:pPr>
    </w:p>
    <w:p w:rsidR="00EF6F2C" w:rsidRPr="00511BF7" w:rsidRDefault="00EF6F2C" w:rsidP="00087020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>Задач</w:t>
      </w:r>
      <w:r>
        <w:rPr>
          <w:rFonts w:ascii="PT Astra Serif" w:hAnsi="PT Astra Serif"/>
          <w:b/>
          <w:sz w:val="24"/>
          <w:szCs w:val="24"/>
          <w:lang w:val="ru-RU"/>
        </w:rPr>
        <w:t>а</w:t>
      </w:r>
      <w:r w:rsidR="00087020">
        <w:rPr>
          <w:rFonts w:ascii="PT Astra Serif" w:hAnsi="PT Astra Serif"/>
          <w:b/>
          <w:sz w:val="24"/>
          <w:szCs w:val="24"/>
        </w:rPr>
        <w:t xml:space="preserve"> (с решением, 7 баллов)</w:t>
      </w:r>
    </w:p>
    <w:p w:rsidR="00EF6F2C" w:rsidRDefault="00EF6F2C" w:rsidP="00EF6F2C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511BF7">
        <w:rPr>
          <w:rFonts w:ascii="PT Astra Serif" w:hAnsi="PT Astra Serif"/>
          <w:b/>
          <w:sz w:val="24"/>
          <w:szCs w:val="24"/>
        </w:rPr>
        <w:t xml:space="preserve">11. </w:t>
      </w:r>
      <w:r w:rsidRPr="000773EE">
        <w:rPr>
          <w:rFonts w:ascii="PT Astra Serif" w:hAnsi="PT Astra Serif"/>
          <w:sz w:val="24"/>
          <w:szCs w:val="24"/>
        </w:rPr>
        <w:t>Агент получил сведения, что на наблюдаемом предприятии увеличилась производительность труда на 20%.</w:t>
      </w: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0773EE">
        <w:rPr>
          <w:rFonts w:ascii="PT Astra Serif" w:hAnsi="PT Astra Serif"/>
          <w:sz w:val="24"/>
          <w:szCs w:val="24"/>
        </w:rPr>
        <w:t xml:space="preserve">Также он знал, что с предприятия были уволены 10% </w:t>
      </w:r>
      <w:r>
        <w:rPr>
          <w:rFonts w:ascii="PT Astra Serif" w:hAnsi="PT Astra Serif"/>
          <w:sz w:val="24"/>
          <w:szCs w:val="24"/>
          <w:lang w:val="ru-RU"/>
        </w:rPr>
        <w:t xml:space="preserve">     </w:t>
      </w:r>
      <w:r w:rsidRPr="000773EE">
        <w:rPr>
          <w:rFonts w:ascii="PT Astra Serif" w:hAnsi="PT Astra Serif"/>
          <w:sz w:val="24"/>
          <w:szCs w:val="24"/>
        </w:rPr>
        <w:t>рабочих</w:t>
      </w:r>
      <w:r>
        <w:rPr>
          <w:rFonts w:ascii="PT Astra Serif" w:hAnsi="PT Astra Serif"/>
          <w:sz w:val="24"/>
          <w:szCs w:val="24"/>
          <w:lang w:val="ru-RU"/>
        </w:rPr>
        <w:t>;</w:t>
      </w:r>
      <w:r w:rsidRPr="000773EE">
        <w:rPr>
          <w:rFonts w:ascii="PT Astra Serif" w:hAnsi="PT Astra Serif"/>
          <w:sz w:val="24"/>
          <w:szCs w:val="24"/>
        </w:rPr>
        <w:t xml:space="preserve"> ранее выпуск секретных изделий составлял 2000 штук. Помогите агенту вычислить, а сколько сейчас выпускается секретных изделий.</w:t>
      </w:r>
    </w:p>
    <w:p w:rsidR="00EB46AC" w:rsidRDefault="00532FB0" w:rsidP="00EB46AC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r>
        <w:rPr>
          <w:rFonts w:ascii="PT Astra Serif" w:hAnsi="PT Astra Serif"/>
          <w:b/>
          <w:sz w:val="24"/>
          <w:szCs w:val="24"/>
          <w:lang w:val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32FB0" w:rsidTr="00532FB0">
        <w:trPr>
          <w:trHeight w:val="4075"/>
        </w:trPr>
        <w:tc>
          <w:tcPr>
            <w:tcW w:w="9345" w:type="dxa"/>
          </w:tcPr>
          <w:p w:rsidR="00532FB0" w:rsidRDefault="00532FB0" w:rsidP="00EB46AC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:rsidR="00532FB0" w:rsidRPr="0079467B" w:rsidRDefault="00532FB0" w:rsidP="00EB46AC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</w:p>
    <w:sectPr w:rsidR="00532FB0" w:rsidRPr="0079467B" w:rsidSect="005844BD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4BD" w:rsidRDefault="005844BD" w:rsidP="005844BD">
      <w:pPr>
        <w:spacing w:line="240" w:lineRule="auto"/>
      </w:pPr>
      <w:r>
        <w:separator/>
      </w:r>
    </w:p>
  </w:endnote>
  <w:endnote w:type="continuationSeparator" w:id="0">
    <w:p w:rsidR="005844BD" w:rsidRDefault="005844BD" w:rsidP="005844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4BD" w:rsidRDefault="005844BD" w:rsidP="005844BD">
      <w:pPr>
        <w:spacing w:line="240" w:lineRule="auto"/>
      </w:pPr>
      <w:r>
        <w:separator/>
      </w:r>
    </w:p>
  </w:footnote>
  <w:footnote w:type="continuationSeparator" w:id="0">
    <w:p w:rsidR="005844BD" w:rsidRDefault="005844BD" w:rsidP="005844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4954419"/>
      <w:docPartObj>
        <w:docPartGallery w:val="Page Numbers (Top of Page)"/>
        <w:docPartUnique/>
      </w:docPartObj>
    </w:sdtPr>
    <w:sdtContent>
      <w:p w:rsidR="005844BD" w:rsidRDefault="005844BD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844BD">
          <w:rPr>
            <w:noProof/>
            <w:lang w:val="ru-RU"/>
          </w:rPr>
          <w:t>1</w:t>
        </w:r>
        <w:r>
          <w:fldChar w:fldCharType="end"/>
        </w:r>
        <w:r>
          <w:rPr>
            <w:lang w:val="ru-RU"/>
          </w:rPr>
          <w:t xml:space="preserve">                                                                                                        ШИФР_________________</w:t>
        </w:r>
      </w:p>
    </w:sdtContent>
  </w:sdt>
  <w:p w:rsidR="005844BD" w:rsidRDefault="005844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2C"/>
    <w:rsid w:val="00087020"/>
    <w:rsid w:val="00096F97"/>
    <w:rsid w:val="00532FB0"/>
    <w:rsid w:val="005844BD"/>
    <w:rsid w:val="00757D98"/>
    <w:rsid w:val="0079467B"/>
    <w:rsid w:val="00867D5E"/>
    <w:rsid w:val="009E3DB9"/>
    <w:rsid w:val="00C22818"/>
    <w:rsid w:val="00C51ED7"/>
    <w:rsid w:val="00D177FA"/>
    <w:rsid w:val="00EB46AC"/>
    <w:rsid w:val="00E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830686-9660-4594-B649-A549835B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F6F2C"/>
    <w:pPr>
      <w:spacing w:after="0" w:line="276" w:lineRule="auto"/>
    </w:pPr>
    <w:rPr>
      <w:rFonts w:ascii="Arial" w:eastAsia="Arial" w:hAnsi="Arial" w:cs="Arial"/>
      <w:sz w:val="22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44BD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4BD"/>
    <w:rPr>
      <w:rFonts w:ascii="Arial" w:eastAsia="Arial" w:hAnsi="Arial" w:cs="Arial"/>
      <w:sz w:val="22"/>
      <w:lang w:val="ru" w:eastAsia="ru-RU"/>
    </w:rPr>
  </w:style>
  <w:style w:type="paragraph" w:styleId="a6">
    <w:name w:val="footer"/>
    <w:basedOn w:val="a"/>
    <w:link w:val="a7"/>
    <w:uiPriority w:val="99"/>
    <w:unhideWhenUsed/>
    <w:rsid w:val="005844B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44BD"/>
    <w:rPr>
      <w:rFonts w:ascii="Arial" w:eastAsia="Arial" w:hAnsi="Arial" w:cs="Arial"/>
      <w:sz w:val="22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9</cp:revision>
  <dcterms:created xsi:type="dcterms:W3CDTF">2021-10-12T06:51:00Z</dcterms:created>
  <dcterms:modified xsi:type="dcterms:W3CDTF">2021-10-13T02:57:00Z</dcterms:modified>
</cp:coreProperties>
</file>